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69056534" w:rsidR="00E50F5B" w:rsidRPr="00337879" w:rsidRDefault="00E50F5B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</w:t>
      </w:r>
      <w:r w:rsidR="00A96DC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</w:t>
      </w:r>
      <w:r w:rsidR="004971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0F086AF0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A96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A96DC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4971F3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56170856" w:rsidR="00D53763" w:rsidRPr="00D53763" w:rsidRDefault="00676A97" w:rsidP="00D53763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62D06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D939A5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13F1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3713F1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3713F1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3713F1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673990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0918474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372E29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96B30AA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036CEFC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FF7BE98" w14:textId="61AF8298" w:rsidR="00676A97" w:rsidRDefault="00676A97" w:rsidP="00676A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F1D160D" w:rsidR="00E50F5B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32DDFA2F" w14:textId="77777777" w:rsidR="00287F4C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6626872F" w14:textId="733C2309" w:rsidR="006B6519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F4C"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="00287F4C"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518FA97" w14:textId="484009DE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BC760F0" w14:textId="4BE7383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063F8EA" w14:textId="59A127C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67F7667" w14:textId="083A0B63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23462C83" w14:textId="0062EB2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6DE4EA5F" w14:textId="16284AE0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2CD2C2C" w14:textId="1D5306BF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5368D27" w14:textId="60D666A3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C2C6A43" w14:textId="434C768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6CF1A3" w14:textId="6DB76D78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2BF33516" w14:textId="42A1E148" w:rsidR="00E50F5B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574C6A5C" w14:textId="38E281ED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2C485AB2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4971F3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4971F3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4971F3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4971F3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4971F3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4971F3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4971F3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4971F3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4971F3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4971F3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4971F3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6539FBDA" w14:textId="02C6D730" w:rsidR="00D22A55" w:rsidRPr="00A77AA0" w:rsidRDefault="00D22A55" w:rsidP="00D22A5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1.</w:t>
      </w:r>
      <w:r w:rsidR="001D179D" w:rsidRPr="001D179D"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 w:rsidR="001D179D" w:rsidRPr="001D1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1D179D" w:rsidRPr="001D17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7C7FD659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4F4F13B6" w14:textId="77777777" w:rsidR="00D22A55" w:rsidRPr="00A77AA0" w:rsidRDefault="00D22A55" w:rsidP="00D22A55">
      <w:pPr>
        <w:pStyle w:val="a3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7B3FEDE" w14:textId="77777777" w:rsidR="00D22A55" w:rsidRPr="00A56714" w:rsidRDefault="00D22A55" w:rsidP="00D22A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F4544A5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F67380B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.Абылайханова Т.А. Қазақстан Республикасында жергілікті өзін-өзі басқару үлгісін жетілдіру -Өскемен: Берел, 2016.-130 бет.</w:t>
      </w:r>
    </w:p>
    <w:p w14:paraId="15DDF07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.Алексеев И.А., Адамоков Б.Б., Белявский Д.С. 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7E5FB3DD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.Бабун Р.В. Организация местного самоуправления-М.: КноРус, 2019-274 с.</w:t>
      </w:r>
    </w:p>
    <w:p w14:paraId="388417ED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.Бондарь Н.С. Местное самоуправление-М.: Юрайт, 2018-386 с.</w:t>
      </w:r>
    </w:p>
    <w:p w14:paraId="3E96B5A4" w14:textId="77777777" w:rsidR="00D22A55" w:rsidRPr="00A77AA0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0</w:t>
      </w:r>
      <w:r w:rsidRPr="00A77A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.Бурлаков Л.Н. Мемлекеттік және жергілікті басқару- Алматы: CyberSmith, 2019.-324 б.</w:t>
      </w:r>
    </w:p>
    <w:p w14:paraId="36C3268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1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Маркварт Э., Петухов Р.В., Иванова К. А. Институциональные основы местного самоуправления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М.: Проспект, 2019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547111">
        <w:rPr>
          <w:rFonts w:ascii="Times New Roman" w:eastAsia="Times New Roman" w:hAnsi="Times New Roman" w:cs="Times New Roman"/>
          <w:color w:val="434343"/>
          <w:sz w:val="24"/>
          <w:szCs w:val="24"/>
        </w:rPr>
        <w:t>344 с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.</w:t>
      </w:r>
    </w:p>
    <w:p w14:paraId="77AABE1E" w14:textId="77777777" w:rsidR="00D22A55" w:rsidRPr="00A77AA0" w:rsidRDefault="00D22A55" w:rsidP="00D22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77A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.Мясникович М.В., Попков А.А. </w:t>
      </w:r>
      <w:r w:rsidRPr="00A77AA0">
        <w:rPr>
          <w:rFonts w:ascii="Times New Roman" w:hAnsi="Times New Roman"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 w:rsidRPr="00A77AA0">
        <w:rPr>
          <w:rFonts w:ascii="Times New Roman" w:hAnsi="Times New Roman" w:cs="Times New Roman"/>
          <w:color w:val="000000"/>
          <w:sz w:val="24"/>
          <w:szCs w:val="24"/>
          <w:lang w:val="kk-KZ"/>
        </w:rPr>
        <w:t>-М.:ЛитРес, 2021-160 с.</w:t>
      </w:r>
    </w:p>
    <w:p w14:paraId="6C4C8F5D" w14:textId="77777777" w:rsidR="00D22A55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7AA0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.Нұртазин М.С. Қазақстандағы жергілікті мемлекеттік басқару және мемлекеттік қызмет жүйелері -Алматы: Бастау, 2016-256 б.</w:t>
      </w:r>
    </w:p>
    <w:p w14:paraId="5024D666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3041EB63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15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.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Станислав Липски: Основы государственного и муниципального управления</w:t>
      </w:r>
      <w:r w:rsidRPr="00A77A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 w:rsidRPr="00A77AA0"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16</w:t>
      </w:r>
      <w:r w:rsidRPr="00A77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.Чихладзе А.А., Ларичева Е.Н. -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 w:rsidRPr="00A77AA0"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-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343</w:t>
      </w: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 xml:space="preserve"> с</w:t>
      </w:r>
      <w:r w:rsidRPr="00C06543">
        <w:rPr>
          <w:rFonts w:ascii="Times New Roman" w:eastAsia="Times New Roman" w:hAnsi="Times New Roman" w:cs="Times New Roman"/>
          <w:color w:val="434343"/>
          <w:sz w:val="24"/>
          <w:szCs w:val="24"/>
        </w:rPr>
        <w:t>.</w:t>
      </w:r>
    </w:p>
    <w:p w14:paraId="6BEFF0C1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14:paraId="6EF41A5D" w14:textId="77777777" w:rsidR="00D22A55" w:rsidRDefault="00D22A55" w:rsidP="00D22A5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Қосымша әдебиеттер:</w:t>
      </w:r>
    </w:p>
    <w:p w14:paraId="25A46489" w14:textId="2F43C730" w:rsidR="00D22A55" w:rsidRPr="001B6BF8" w:rsidRDefault="00D22A55" w:rsidP="00D22A5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val="kk-KZ"/>
        </w:rPr>
        <w:t>Мырзагелді Кемел  Мемлекеттік және жергідікті басқару-Астана 2019, 150 б.</w:t>
      </w:r>
    </w:p>
    <w:p w14:paraId="2EB1B443" w14:textId="77777777" w:rsidR="00D22A55" w:rsidRPr="00A77AA0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25D35AB" w14:textId="77777777" w:rsidR="00D22A55" w:rsidRPr="00A56714" w:rsidRDefault="00D22A55" w:rsidP="00D22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5671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0DE53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9BE0412" w14:textId="77777777" w:rsidR="00D22A55" w:rsidRPr="00A77AA0" w:rsidRDefault="00D22A55" w:rsidP="00D22A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77AA0">
        <w:rPr>
          <w:rFonts w:ascii="Times New Roman" w:hAnsi="Times New Roman" w:cs="Times New Roman"/>
          <w:sz w:val="24"/>
          <w:szCs w:val="24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76C398D7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1D179D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1D179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Жауап сақталғаннан кейін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D179D"/>
    <w:rsid w:val="00287F4C"/>
    <w:rsid w:val="00356A28"/>
    <w:rsid w:val="003713F1"/>
    <w:rsid w:val="004971F3"/>
    <w:rsid w:val="00676A97"/>
    <w:rsid w:val="006B6519"/>
    <w:rsid w:val="006C0B77"/>
    <w:rsid w:val="008242FF"/>
    <w:rsid w:val="00870751"/>
    <w:rsid w:val="00922C48"/>
    <w:rsid w:val="00962D06"/>
    <w:rsid w:val="00A96DC4"/>
    <w:rsid w:val="00B915B7"/>
    <w:rsid w:val="00D22A55"/>
    <w:rsid w:val="00D53763"/>
    <w:rsid w:val="00D939A5"/>
    <w:rsid w:val="00E50F5B"/>
    <w:rsid w:val="00EA59DF"/>
    <w:rsid w:val="00ED10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13</cp:revision>
  <dcterms:created xsi:type="dcterms:W3CDTF">2021-08-30T05:18:00Z</dcterms:created>
  <dcterms:modified xsi:type="dcterms:W3CDTF">2021-11-16T03:09:00Z</dcterms:modified>
</cp:coreProperties>
</file>